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D4A2" w14:textId="29B9D730" w:rsidR="00260DC8" w:rsidRPr="00260DC8" w:rsidRDefault="00260DC8" w:rsidP="00260D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60DC8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ŚWIADCZENIE PIENIĘŻNE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Pr="00260DC8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Z TYTUŁU PEŁNIENIA FUNKCJI SOŁTYSA</w:t>
      </w:r>
    </w:p>
    <w:p w14:paraId="58150D63" w14:textId="06BFB992" w:rsidR="00260DC8" w:rsidRPr="00260DC8" w:rsidRDefault="00260DC8" w:rsidP="00260D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60D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Od dnia 1 lipca 2023 roku zacznie obowiązywać nowa ustaw</w:t>
      </w:r>
      <w:r w:rsidR="00C26619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</w:t>
      </w:r>
      <w:r w:rsidRPr="00260D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z dnia 26 maja 2023 r. </w:t>
      </w:r>
      <w:r w:rsidRPr="00260DC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pl-PL"/>
          <w14:ligatures w14:val="none"/>
        </w:rPr>
        <w:t>o świadczeniu pieniężnym z tytułu pełnienia funkcji sołtysa </w:t>
      </w:r>
      <w:r w:rsidRPr="00260D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(Dz. U. poz. 1073).</w:t>
      </w:r>
    </w:p>
    <w:p w14:paraId="3AAF7432" w14:textId="77777777" w:rsidR="00260DC8" w:rsidRPr="00260DC8" w:rsidRDefault="00260DC8" w:rsidP="00260D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60D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           Świadczenie przysługuje osobie, </w:t>
      </w:r>
      <w:r w:rsidRPr="00260DC8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l-PL"/>
          <w14:ligatures w14:val="none"/>
        </w:rPr>
        <w:t>która łącznie spełnia następujące warunki</w:t>
      </w:r>
      <w:r w:rsidRPr="00260D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:</w:t>
      </w:r>
    </w:p>
    <w:p w14:paraId="780964D9" w14:textId="77777777" w:rsidR="00260DC8" w:rsidRPr="00260DC8" w:rsidRDefault="00260DC8" w:rsidP="00260D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60DC8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1)      pełniła funkcję sołtysa</w:t>
      </w:r>
      <w:r w:rsidRPr="00260D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na podstawie ustawy z dnia 8 marca 1990 r. o samorządzie gminnym, </w:t>
      </w:r>
      <w:r w:rsidRPr="00260DC8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przez okres co najmniej dwóch kadencji nie mniej niż przez 8 lat,</w:t>
      </w:r>
    </w:p>
    <w:p w14:paraId="1B6ECC00" w14:textId="77777777" w:rsidR="00260DC8" w:rsidRPr="00260DC8" w:rsidRDefault="00260DC8" w:rsidP="00260D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60D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2)      </w:t>
      </w:r>
      <w:r w:rsidRPr="00260DC8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osiągnęła wiek</w:t>
      </w:r>
      <w:r w:rsidRPr="00260D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:</w:t>
      </w:r>
    </w:p>
    <w:p w14:paraId="0494D686" w14:textId="77777777" w:rsidR="00260DC8" w:rsidRPr="00260DC8" w:rsidRDefault="00260DC8" w:rsidP="00260D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60D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kobieta – 60 lat,</w:t>
      </w:r>
    </w:p>
    <w:p w14:paraId="5CF680D6" w14:textId="77777777" w:rsidR="00260DC8" w:rsidRPr="00260DC8" w:rsidRDefault="00260DC8" w:rsidP="00260D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60D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mężczyzna – 65 lat.</w:t>
      </w:r>
    </w:p>
    <w:p w14:paraId="77B96762" w14:textId="77777777" w:rsidR="00260DC8" w:rsidRPr="00260DC8" w:rsidRDefault="00260DC8" w:rsidP="00260D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260DC8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Do wniosku konieczne będzie dołączenie:</w:t>
      </w:r>
    </w:p>
    <w:p w14:paraId="47730853" w14:textId="606B355F" w:rsidR="00260DC8" w:rsidRPr="00260DC8" w:rsidRDefault="00260DC8" w:rsidP="00260D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60D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1) </w:t>
      </w:r>
      <w:r w:rsidRPr="00260DC8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zaświadczenie Wójta Gminy </w:t>
      </w:r>
      <w:r w:rsidRPr="00260D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 że wnioskodawca pełnił funkcję sołtysa w danym sołectwie z terenu gminy, potwierdzające okres pełnienia tej funkcji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. </w:t>
      </w:r>
    </w:p>
    <w:p w14:paraId="489ADC22" w14:textId="77777777" w:rsidR="00260DC8" w:rsidRPr="00260DC8" w:rsidRDefault="00260DC8" w:rsidP="00260D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60D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2) </w:t>
      </w:r>
      <w:r w:rsidRPr="00260DC8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Oświadczenie wnioskodawcy o niekaralności</w:t>
      </w:r>
      <w:r w:rsidRPr="00260D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za przestępstwo lub przestępstwo skarbowe popełnione w związku z pełnieniem funkcji sołtysa.</w:t>
      </w:r>
    </w:p>
    <w:p w14:paraId="77FBF1E5" w14:textId="7FDB2724" w:rsidR="00260DC8" w:rsidRPr="00260DC8" w:rsidRDefault="00260DC8" w:rsidP="00260D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60D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3) </w:t>
      </w:r>
      <w:r w:rsidRPr="00260DC8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Postanowienie Wójta o odmowie wydania zaświadczenia</w:t>
      </w:r>
      <w:r w:rsidRPr="00260D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  w przypadku braku danych potwierdzających okres pełnienia przez wnioskodawcę funkcji sołtysa, wydawane będzie postanowienie o odmowie, postanowienie to należy przedłożyć do wniosku o przyznanie świadczenia (składanego do KRUS) należy również przedłożyć:</w:t>
      </w:r>
    </w:p>
    <w:p w14:paraId="177BCD76" w14:textId="77777777" w:rsidR="00260DC8" w:rsidRPr="00260DC8" w:rsidRDefault="00260DC8" w:rsidP="00260D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60D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a) </w:t>
      </w:r>
      <w:r w:rsidRPr="00260DC8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Pisemne oświadczenie o spełnieniu wymogu </w:t>
      </w:r>
      <w:r w:rsidRPr="00260D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 art. 2 ust. 1 pkt 1 ustawy tj. oświadczenie, że wnioskodawca pełnił funkcję sołtysa na podstawie ustawy z dnia 8 marca 1990 r. o samorządzie gminnym, przez okres co najmniej dwóch kolejnych kadencji nie mniej niż przez 8 lat.</w:t>
      </w:r>
    </w:p>
    <w:p w14:paraId="0385F7AB" w14:textId="77777777" w:rsidR="00260DC8" w:rsidRPr="00260DC8" w:rsidRDefault="00260DC8" w:rsidP="00260D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60D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b) </w:t>
      </w:r>
      <w:r w:rsidRPr="00260DC8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Oświadczenie, o którym mowa powyżej</w:t>
      </w:r>
      <w:r w:rsidRPr="00260D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– musi być potwierdzone pisemnymi </w:t>
      </w:r>
      <w:r w:rsidRPr="00260DC8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oświadczeniami złożonymi przez co najmniej 5 osób</w:t>
      </w:r>
      <w:r w:rsidRPr="00260D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zamieszkujących w sołectwie w czasie, w którym wnioskodawca pełnił w nim funkcję sołtysa.</w:t>
      </w:r>
    </w:p>
    <w:p w14:paraId="21BE429D" w14:textId="0BEB54A8" w:rsidR="00A343DC" w:rsidRPr="00260DC8" w:rsidRDefault="00260DC8" w:rsidP="00260D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60DC8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Oświadczenia</w:t>
      </w:r>
      <w:r w:rsidRPr="00260D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należy złożyć pod rygorem odpowiedzialności karnej za składanie fałszywych oświadczeń i muszą zawierać klauzulę: </w:t>
      </w:r>
      <w:r w:rsidRPr="00260DC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pl-PL"/>
          <w14:ligatures w14:val="none"/>
        </w:rPr>
        <w:t>„Jestem świadomy odpowiedzialności karnej za złożenie fałszywego oświadczenia”</w:t>
      </w:r>
      <w:r w:rsidRPr="00260DC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 Klauzula ta zastępuje pouczenie organu o odpowiedzialności karnej za składanie fałszywych oświadczeń.</w:t>
      </w:r>
    </w:p>
    <w:p w14:paraId="72B2568F" w14:textId="7CFECC8E" w:rsidR="00260DC8" w:rsidRPr="00260DC8" w:rsidRDefault="00260DC8" w:rsidP="00260DC8">
      <w:pPr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60DC8">
        <w:rPr>
          <w:rStyle w:val="Uwydatnienie"/>
          <w:rFonts w:ascii="Times New Roman" w:hAnsi="Times New Roman" w:cs="Times New Roman"/>
          <w:b/>
          <w:bCs/>
          <w:color w:val="000000"/>
          <w:shd w:val="clear" w:color="auto" w:fill="FFFFFF"/>
        </w:rPr>
        <w:t>ŚWIADCZENIE PRZYZNAWANE BĘDZIE </w:t>
      </w:r>
      <w:r w:rsidRPr="00260DC8">
        <w:rPr>
          <w:rStyle w:val="Uwydatnienie"/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NA WNIOSEK OSOBY UPRAWNIONEJ</w:t>
      </w:r>
      <w:r w:rsidRPr="00260DC8">
        <w:rPr>
          <w:rStyle w:val="Uwydatnienie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 – wniosek </w:t>
      </w:r>
      <w:r w:rsidRPr="00260DC8">
        <w:rPr>
          <w:rStyle w:val="Uwydatnienie"/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>należy złożyć w regionalnym oddziale KRUS alba w placówce terenowej. Świadczenie przyznawane  i wypłacane będzie na </w:t>
      </w:r>
      <w:r w:rsidRPr="00260DC8">
        <w:rPr>
          <w:rStyle w:val="Uwydatnienie"/>
          <w:rFonts w:ascii="Times New Roman" w:hAnsi="Times New Roman" w:cs="Times New Roman"/>
          <w:color w:val="000000"/>
          <w:shd w:val="clear" w:color="auto" w:fill="FFFFFF"/>
        </w:rPr>
        <w:t>podstawie</w:t>
      </w:r>
      <w:r w:rsidRPr="00260DC8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> </w:t>
      </w:r>
      <w:r w:rsidRPr="00260DC8">
        <w:rPr>
          <w:rStyle w:val="Pogrubienie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decyzji Prezesa Kasy Rolniczego Ubezpieczenia Społecznego.  Świadczenie przysługuje od miesiąca, w którym został złożony wniosek o jego przyznanie.</w:t>
      </w:r>
      <w:r w:rsidRPr="00260DC8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> </w:t>
      </w:r>
      <w:r w:rsidRPr="00260DC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25342C00" w14:textId="043ED5A8" w:rsidR="00260DC8" w:rsidRPr="00260DC8" w:rsidRDefault="00260DC8" w:rsidP="00260DC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60DC8">
        <w:rPr>
          <w:rFonts w:ascii="Times New Roman" w:hAnsi="Times New Roman" w:cs="Times New Roman"/>
          <w:b/>
          <w:bCs/>
        </w:rPr>
        <w:t>Informacji o możliwości uzyskania zaświadczenia w Urzędzie Gminy Bielice udzielać będzie  Pani Justyna Miczkuła, tel. 91 5644 220</w:t>
      </w:r>
      <w:r>
        <w:rPr>
          <w:rFonts w:ascii="Times New Roman" w:hAnsi="Times New Roman" w:cs="Times New Roman"/>
          <w:b/>
          <w:bCs/>
        </w:rPr>
        <w:t xml:space="preserve"> </w:t>
      </w:r>
      <w:r w:rsidRPr="00260DC8">
        <w:rPr>
          <w:rFonts w:ascii="Times New Roman" w:hAnsi="Times New Roman" w:cs="Times New Roman"/>
          <w:b/>
          <w:bCs/>
        </w:rPr>
        <w:t>wew.21.</w:t>
      </w:r>
    </w:p>
    <w:sectPr w:rsidR="00260DC8" w:rsidRPr="00260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D2142"/>
    <w:multiLevelType w:val="multilevel"/>
    <w:tmpl w:val="1B22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8302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C4"/>
    <w:rsid w:val="000E0DC4"/>
    <w:rsid w:val="00260DC8"/>
    <w:rsid w:val="00A343DC"/>
    <w:rsid w:val="00C2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F3EB"/>
  <w15:chartTrackingRefBased/>
  <w15:docId w15:val="{8A3258B1-CBB6-4122-9585-326245C9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60DC8"/>
    <w:rPr>
      <w:b/>
      <w:bCs/>
    </w:rPr>
  </w:style>
  <w:style w:type="character" w:styleId="Uwydatnienie">
    <w:name w:val="Emphasis"/>
    <w:basedOn w:val="Domylnaczcionkaakapitu"/>
    <w:uiPriority w:val="20"/>
    <w:qFormat/>
    <w:rsid w:val="00260DC8"/>
    <w:rPr>
      <w:i/>
      <w:iCs/>
    </w:rPr>
  </w:style>
  <w:style w:type="paragraph" w:styleId="Akapitzlist">
    <w:name w:val="List Paragraph"/>
    <w:basedOn w:val="Normalny"/>
    <w:uiPriority w:val="34"/>
    <w:qFormat/>
    <w:rsid w:val="0026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Ziemiańska</dc:creator>
  <cp:keywords/>
  <dc:description/>
  <cp:lastModifiedBy>Natalia Gołuchowska</cp:lastModifiedBy>
  <cp:revision>4</cp:revision>
  <dcterms:created xsi:type="dcterms:W3CDTF">2023-06-30T08:31:00Z</dcterms:created>
  <dcterms:modified xsi:type="dcterms:W3CDTF">2023-06-30T10:35:00Z</dcterms:modified>
</cp:coreProperties>
</file>